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6C0" w:rsidRDefault="00F97B9F">
      <w:pPr>
        <w:shd w:val="clear" w:color="auto" w:fill="9CC2E5" w:themeFill="accent1" w:themeFillTint="99"/>
        <w:spacing w:beforeAutospacing="1" w:afterAutospacing="1" w:line="240" w:lineRule="auto"/>
        <w:ind w:left="363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="00083CB5">
        <w:rPr>
          <w:b/>
          <w:sz w:val="28"/>
          <w:szCs w:val="28"/>
        </w:rPr>
        <w:t>wolnienie</w:t>
      </w:r>
      <w:r w:rsidR="00FC5D4F">
        <w:rPr>
          <w:b/>
          <w:sz w:val="28"/>
          <w:szCs w:val="28"/>
        </w:rPr>
        <w:t xml:space="preserve"> ucznia z obowiązku przystąpienia do egzaminu ósmoklasisty</w:t>
      </w:r>
    </w:p>
    <w:p w:rsidR="00F076C0" w:rsidRDefault="00FC5D4F" w:rsidP="009916B5">
      <w:pPr>
        <w:tabs>
          <w:tab w:val="left" w:pos="1755"/>
        </w:tabs>
        <w:spacing w:after="271" w:line="259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Zgodnie z Ustawą o systemie oświaty z dnia 7 września 1991 r. zwolnienie ucznia z obowiązku przystąpienia do egza</w:t>
      </w:r>
      <w:r w:rsidR="00A53B1D">
        <w:rPr>
          <w:sz w:val="24"/>
          <w:szCs w:val="24"/>
        </w:rPr>
        <w:t>minu ósmoklasisty może nastąpić</w:t>
      </w:r>
      <w:r>
        <w:rPr>
          <w:sz w:val="24"/>
          <w:szCs w:val="24"/>
        </w:rPr>
        <w:t xml:space="preserve">: </w:t>
      </w:r>
    </w:p>
    <w:p w:rsidR="00F97B9F" w:rsidRPr="009916B5" w:rsidRDefault="00F97B9F" w:rsidP="009916B5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9916B5">
        <w:rPr>
          <w:b/>
          <w:sz w:val="24"/>
          <w:szCs w:val="24"/>
        </w:rPr>
        <w:t>w przypadku sprzężonych niepełnosprawności</w:t>
      </w:r>
      <w:r w:rsidRPr="009916B5">
        <w:rPr>
          <w:sz w:val="24"/>
          <w:szCs w:val="24"/>
        </w:rPr>
        <w:t xml:space="preserve"> – czyli sytuacji, gdy u ucznia niesłyszącego lub słabosłyszącego, niewidomego lub słabowidzącego, </w:t>
      </w:r>
      <w:r w:rsidR="007A30D6" w:rsidRPr="009916B5">
        <w:rPr>
          <w:sz w:val="24"/>
          <w:szCs w:val="24"/>
        </w:rPr>
        <w:br/>
      </w:r>
      <w:r w:rsidRPr="009916B5">
        <w:rPr>
          <w:sz w:val="24"/>
          <w:szCs w:val="24"/>
        </w:rPr>
        <w:t xml:space="preserve">z niepełnosprawnością ruchową, w tym z afazją, z niepełnosprawnością intelektualną albo </w:t>
      </w:r>
      <w:r w:rsidRPr="009916B5">
        <w:rPr>
          <w:sz w:val="24"/>
          <w:szCs w:val="24"/>
        </w:rPr>
        <w:br/>
        <w:t xml:space="preserve">z autyzmem, w tym z zespołem Aspergera, występuje co najmniej jeszcze jedna </w:t>
      </w:r>
      <w:r w:rsidRPr="009916B5">
        <w:rPr>
          <w:sz w:val="24"/>
          <w:szCs w:val="24"/>
        </w:rPr>
        <w:br/>
        <w:t>z wymienionych niepełnosprawnoś</w:t>
      </w:r>
      <w:r w:rsidR="007B14DC" w:rsidRPr="009916B5">
        <w:rPr>
          <w:sz w:val="24"/>
          <w:szCs w:val="24"/>
        </w:rPr>
        <w:t xml:space="preserve">ci  (art. 44zw. ust. 2 ustawy) - </w:t>
      </w:r>
      <w:r w:rsidR="007B14DC" w:rsidRPr="009916B5">
        <w:rPr>
          <w:b/>
          <w:sz w:val="24"/>
          <w:szCs w:val="24"/>
        </w:rPr>
        <w:t xml:space="preserve">do </w:t>
      </w:r>
      <w:r w:rsidR="00AE535C" w:rsidRPr="009916B5">
        <w:rPr>
          <w:b/>
          <w:sz w:val="24"/>
          <w:szCs w:val="24"/>
        </w:rPr>
        <w:t>2</w:t>
      </w:r>
      <w:r w:rsidR="007B14DC" w:rsidRPr="009916B5">
        <w:rPr>
          <w:b/>
          <w:sz w:val="24"/>
          <w:szCs w:val="24"/>
        </w:rPr>
        <w:t xml:space="preserve"> </w:t>
      </w:r>
      <w:r w:rsidR="00AE535C" w:rsidRPr="009916B5">
        <w:rPr>
          <w:b/>
          <w:sz w:val="24"/>
          <w:szCs w:val="24"/>
        </w:rPr>
        <w:t>grudnia 2024</w:t>
      </w:r>
      <w:r w:rsidR="007B14DC" w:rsidRPr="009916B5">
        <w:rPr>
          <w:b/>
          <w:sz w:val="24"/>
          <w:szCs w:val="24"/>
        </w:rPr>
        <w:t xml:space="preserve"> r.,</w:t>
      </w:r>
    </w:p>
    <w:p w:rsidR="00F97B9F" w:rsidRPr="0018371C" w:rsidRDefault="00F97B9F" w:rsidP="00F97B9F">
      <w:pPr>
        <w:ind w:left="700" w:firstLine="0"/>
        <w:rPr>
          <w:sz w:val="10"/>
          <w:szCs w:val="10"/>
        </w:rPr>
      </w:pPr>
    </w:p>
    <w:p w:rsidR="00F076C0" w:rsidRPr="009916B5" w:rsidRDefault="00A53B1D" w:rsidP="009916B5">
      <w:pPr>
        <w:pStyle w:val="Akapitzlist"/>
        <w:numPr>
          <w:ilvl w:val="0"/>
          <w:numId w:val="9"/>
        </w:numPr>
        <w:spacing w:after="0" w:line="259" w:lineRule="auto"/>
        <w:rPr>
          <w:sz w:val="24"/>
          <w:szCs w:val="24"/>
        </w:rPr>
      </w:pPr>
      <w:r w:rsidRPr="009916B5">
        <w:rPr>
          <w:b/>
          <w:sz w:val="24"/>
          <w:szCs w:val="24"/>
        </w:rPr>
        <w:t xml:space="preserve">w </w:t>
      </w:r>
      <w:r w:rsidR="00FC5D4F" w:rsidRPr="009916B5">
        <w:rPr>
          <w:b/>
          <w:sz w:val="24"/>
          <w:szCs w:val="24"/>
        </w:rPr>
        <w:t>szczególnych przypadkach zdrowotnych</w:t>
      </w:r>
      <w:r w:rsidR="00FC5D4F" w:rsidRPr="009916B5">
        <w:rPr>
          <w:sz w:val="24"/>
          <w:szCs w:val="24"/>
        </w:rPr>
        <w:t xml:space="preserve"> – </w:t>
      </w:r>
      <w:r w:rsidR="009916B5" w:rsidRPr="009916B5">
        <w:rPr>
          <w:sz w:val="24"/>
          <w:szCs w:val="24"/>
        </w:rPr>
        <w:t xml:space="preserve">uniemożliwiających uczniowi lub słuchaczowi przystąpienie do egzaminu ósmoklasisty w terminie głównym lub dodatkowym </w:t>
      </w:r>
      <w:r w:rsidR="00FC5D4F" w:rsidRPr="009916B5">
        <w:rPr>
          <w:sz w:val="24"/>
          <w:szCs w:val="24"/>
        </w:rPr>
        <w:t xml:space="preserve">czyli sytuacjach, o których orzeka lekarz  </w:t>
      </w:r>
      <w:r w:rsidR="00B46559" w:rsidRPr="009916B5">
        <w:rPr>
          <w:sz w:val="24"/>
          <w:szCs w:val="24"/>
        </w:rPr>
        <w:t>(art. 44zw. ust. 4 ustawy)</w:t>
      </w:r>
      <w:r w:rsidR="007B14DC" w:rsidRPr="009916B5">
        <w:rPr>
          <w:sz w:val="24"/>
          <w:szCs w:val="24"/>
        </w:rPr>
        <w:t xml:space="preserve"> - </w:t>
      </w:r>
      <w:r w:rsidR="007B14DC" w:rsidRPr="009916B5">
        <w:rPr>
          <w:b/>
          <w:sz w:val="24"/>
          <w:szCs w:val="24"/>
        </w:rPr>
        <w:t>do 1</w:t>
      </w:r>
      <w:r w:rsidR="006463D1" w:rsidRPr="009916B5">
        <w:rPr>
          <w:b/>
          <w:sz w:val="24"/>
          <w:szCs w:val="24"/>
        </w:rPr>
        <w:t>2</w:t>
      </w:r>
      <w:r w:rsidR="007B14DC" w:rsidRPr="009916B5">
        <w:rPr>
          <w:b/>
          <w:sz w:val="24"/>
          <w:szCs w:val="24"/>
        </w:rPr>
        <w:t xml:space="preserve"> maja 202</w:t>
      </w:r>
      <w:r w:rsidR="006463D1" w:rsidRPr="009916B5">
        <w:rPr>
          <w:b/>
          <w:sz w:val="24"/>
          <w:szCs w:val="24"/>
        </w:rPr>
        <w:t>5</w:t>
      </w:r>
      <w:r w:rsidR="007B14DC" w:rsidRPr="009916B5">
        <w:rPr>
          <w:b/>
          <w:sz w:val="24"/>
          <w:szCs w:val="24"/>
        </w:rPr>
        <w:t xml:space="preserve"> r.,</w:t>
      </w:r>
    </w:p>
    <w:p w:rsidR="009916B5" w:rsidRPr="009916B5" w:rsidRDefault="009916B5" w:rsidP="009916B5">
      <w:pPr>
        <w:pStyle w:val="Akapitzlist"/>
        <w:spacing w:after="0" w:line="259" w:lineRule="auto"/>
        <w:ind w:firstLine="0"/>
        <w:rPr>
          <w:sz w:val="24"/>
          <w:szCs w:val="24"/>
        </w:rPr>
      </w:pPr>
    </w:p>
    <w:p w:rsidR="007D4E76" w:rsidRPr="009916B5" w:rsidRDefault="00A53B1D" w:rsidP="007D4E76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9916B5">
        <w:rPr>
          <w:b/>
          <w:sz w:val="24"/>
          <w:szCs w:val="24"/>
        </w:rPr>
        <w:t xml:space="preserve">w </w:t>
      </w:r>
      <w:r w:rsidR="00FC5D4F" w:rsidRPr="009916B5">
        <w:rPr>
          <w:b/>
          <w:sz w:val="24"/>
          <w:szCs w:val="24"/>
        </w:rPr>
        <w:t>szczególnych przypadkach losowych</w:t>
      </w:r>
      <w:r w:rsidR="00FC5D4F" w:rsidRPr="009916B5">
        <w:rPr>
          <w:sz w:val="24"/>
          <w:szCs w:val="24"/>
        </w:rPr>
        <w:t xml:space="preserve"> </w:t>
      </w:r>
      <w:r w:rsidR="00B43983" w:rsidRPr="009916B5">
        <w:rPr>
          <w:b/>
          <w:sz w:val="24"/>
          <w:szCs w:val="24"/>
        </w:rPr>
        <w:t>lub zdrowotnych</w:t>
      </w:r>
      <w:r w:rsidR="00B43983" w:rsidRPr="009916B5">
        <w:rPr>
          <w:sz w:val="24"/>
          <w:szCs w:val="24"/>
        </w:rPr>
        <w:t xml:space="preserve"> </w:t>
      </w:r>
      <w:r w:rsidR="00FC5D4F" w:rsidRPr="009916B5">
        <w:rPr>
          <w:sz w:val="24"/>
          <w:szCs w:val="24"/>
        </w:rPr>
        <w:t xml:space="preserve">– </w:t>
      </w:r>
      <w:r w:rsidR="007D4E76" w:rsidRPr="009916B5">
        <w:rPr>
          <w:sz w:val="24"/>
          <w:szCs w:val="24"/>
        </w:rPr>
        <w:t>czyli nagłych zdarzeniach</w:t>
      </w:r>
      <w:r w:rsidR="007D4E76">
        <w:rPr>
          <w:sz w:val="24"/>
          <w:szCs w:val="24"/>
        </w:rPr>
        <w:t xml:space="preserve"> </w:t>
      </w:r>
      <w:r w:rsidR="007D4E76" w:rsidRPr="009916B5">
        <w:rPr>
          <w:sz w:val="24"/>
          <w:szCs w:val="24"/>
        </w:rPr>
        <w:t xml:space="preserve">lub sytuacjach, o których orzeka lekarz, powodujących niemożność uczestniczenia w egzaminie ósmoklasisty </w:t>
      </w:r>
      <w:r w:rsidR="007D4E76">
        <w:rPr>
          <w:sz w:val="24"/>
          <w:szCs w:val="24"/>
        </w:rPr>
        <w:t xml:space="preserve">z danego przedmiotu lub przedmiotów w </w:t>
      </w:r>
      <w:r w:rsidR="007D4E76" w:rsidRPr="009916B5">
        <w:rPr>
          <w:sz w:val="24"/>
          <w:szCs w:val="24"/>
        </w:rPr>
        <w:t xml:space="preserve"> terminie dodatkowym (art. 44zz. ust. 2 ustawy) - </w:t>
      </w:r>
      <w:r w:rsidR="007D4E76" w:rsidRPr="009916B5">
        <w:rPr>
          <w:b/>
          <w:sz w:val="24"/>
          <w:szCs w:val="24"/>
        </w:rPr>
        <w:t>do 20 czerwca 2025 r.</w:t>
      </w:r>
    </w:p>
    <w:p w:rsidR="007D4E76" w:rsidRDefault="007D4E76" w:rsidP="007D4E76">
      <w:pPr>
        <w:pStyle w:val="Akapitzlist"/>
        <w:ind w:firstLine="0"/>
        <w:rPr>
          <w:sz w:val="24"/>
          <w:szCs w:val="24"/>
        </w:rPr>
      </w:pPr>
    </w:p>
    <w:p w:rsidR="00F076C0" w:rsidRDefault="00FC5D4F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Dyrektor szkoły w porozumieniu z rodzicami/prawnymi opiekunami może wystąpić do dyrektora Okręgowej Komisji Egzaminacyjnej o zwolnienie ucznia z egzaminu ósmoklasisty. </w:t>
      </w:r>
    </w:p>
    <w:p w:rsidR="00F076C0" w:rsidRPr="0018371C" w:rsidRDefault="00F076C0">
      <w:pPr>
        <w:ind w:left="0" w:firstLine="0"/>
        <w:rPr>
          <w:sz w:val="10"/>
          <w:szCs w:val="10"/>
        </w:rPr>
      </w:pPr>
    </w:p>
    <w:p w:rsidR="00F076C0" w:rsidRPr="00D460CF" w:rsidRDefault="00FC5D4F">
      <w:pPr>
        <w:ind w:left="0" w:firstLine="0"/>
        <w:rPr>
          <w:b/>
          <w:sz w:val="24"/>
          <w:szCs w:val="24"/>
        </w:rPr>
      </w:pPr>
      <w:r w:rsidRPr="00D460CF">
        <w:rPr>
          <w:b/>
          <w:sz w:val="24"/>
          <w:szCs w:val="24"/>
        </w:rPr>
        <w:t xml:space="preserve">Sposób składania wniosku: </w:t>
      </w:r>
    </w:p>
    <w:p w:rsidR="00F076C0" w:rsidRPr="0018371C" w:rsidRDefault="00FC5D4F">
      <w:pPr>
        <w:spacing w:after="0" w:line="240" w:lineRule="auto"/>
        <w:ind w:left="0" w:firstLine="0"/>
        <w:jc w:val="left"/>
        <w:rPr>
          <w:sz w:val="10"/>
          <w:szCs w:val="10"/>
        </w:rPr>
      </w:pPr>
      <w:r>
        <w:rPr>
          <w:sz w:val="24"/>
          <w:szCs w:val="24"/>
        </w:rPr>
        <w:t xml:space="preserve"> </w:t>
      </w:r>
    </w:p>
    <w:p w:rsidR="00F97B9F" w:rsidRPr="006877E8" w:rsidRDefault="00F97B9F" w:rsidP="006877E8">
      <w:pPr>
        <w:pStyle w:val="Akapitzlist"/>
        <w:numPr>
          <w:ilvl w:val="0"/>
          <w:numId w:val="8"/>
        </w:numPr>
        <w:spacing w:after="33"/>
        <w:rPr>
          <w:sz w:val="24"/>
          <w:szCs w:val="24"/>
        </w:rPr>
      </w:pPr>
      <w:r w:rsidRPr="006877E8">
        <w:rPr>
          <w:sz w:val="24"/>
          <w:szCs w:val="24"/>
        </w:rPr>
        <w:t>Rodzice/prawni opiekunowie składają do dyrektora szkoły wypełniony wniosek</w:t>
      </w:r>
      <w:r w:rsidR="003459C9" w:rsidRPr="006877E8">
        <w:rPr>
          <w:sz w:val="24"/>
          <w:szCs w:val="24"/>
        </w:rPr>
        <w:t>/podanie</w:t>
      </w:r>
      <w:r w:rsidR="006877E8">
        <w:rPr>
          <w:sz w:val="24"/>
          <w:szCs w:val="24"/>
        </w:rPr>
        <w:br/>
      </w:r>
      <w:r w:rsidRPr="006877E8">
        <w:rPr>
          <w:sz w:val="24"/>
          <w:szCs w:val="24"/>
        </w:rPr>
        <w:t>o zwolnieni</w:t>
      </w:r>
      <w:r w:rsidR="003459C9" w:rsidRPr="006877E8">
        <w:rPr>
          <w:sz w:val="24"/>
          <w:szCs w:val="24"/>
        </w:rPr>
        <w:t>e</w:t>
      </w:r>
      <w:r w:rsidRPr="006877E8">
        <w:rPr>
          <w:sz w:val="24"/>
          <w:szCs w:val="24"/>
        </w:rPr>
        <w:t xml:space="preserve"> ucznia z obowiązku przystąpienia </w:t>
      </w:r>
      <w:r w:rsidR="003459C9" w:rsidRPr="006877E8">
        <w:rPr>
          <w:sz w:val="24"/>
          <w:szCs w:val="24"/>
        </w:rPr>
        <w:t>do egzaminu ósmoklasisty.</w:t>
      </w:r>
    </w:p>
    <w:p w:rsidR="00F97B9F" w:rsidRPr="0018371C" w:rsidRDefault="00F97B9F" w:rsidP="008A077C">
      <w:pPr>
        <w:spacing w:after="33"/>
        <w:ind w:left="567" w:hanging="283"/>
        <w:rPr>
          <w:sz w:val="10"/>
          <w:szCs w:val="10"/>
        </w:rPr>
      </w:pPr>
    </w:p>
    <w:p w:rsidR="0060201E" w:rsidRPr="006877E8" w:rsidRDefault="00FC5D4F" w:rsidP="006877E8">
      <w:pPr>
        <w:pStyle w:val="Akapitzlist"/>
        <w:numPr>
          <w:ilvl w:val="0"/>
          <w:numId w:val="8"/>
        </w:numPr>
        <w:spacing w:after="33"/>
        <w:rPr>
          <w:b/>
          <w:i/>
          <w:color w:val="002060"/>
          <w:sz w:val="24"/>
          <w:szCs w:val="24"/>
        </w:rPr>
      </w:pPr>
      <w:r w:rsidRPr="006877E8">
        <w:rPr>
          <w:sz w:val="24"/>
          <w:szCs w:val="24"/>
        </w:rPr>
        <w:t>Po wprowadzeniu danych ucznia do systemu SIO</w:t>
      </w:r>
      <w:r w:rsidR="0060201E" w:rsidRPr="006877E8">
        <w:rPr>
          <w:sz w:val="24"/>
          <w:szCs w:val="24"/>
        </w:rPr>
        <w:t xml:space="preserve">EO, należy wygenerować wniosek </w:t>
      </w:r>
      <w:r w:rsidR="006877E8">
        <w:rPr>
          <w:sz w:val="24"/>
          <w:szCs w:val="24"/>
        </w:rPr>
        <w:br/>
      </w:r>
      <w:r w:rsidR="0060201E" w:rsidRPr="006877E8">
        <w:rPr>
          <w:sz w:val="24"/>
          <w:szCs w:val="24"/>
        </w:rPr>
        <w:t xml:space="preserve">w </w:t>
      </w:r>
      <w:r w:rsidR="00731DB7" w:rsidRPr="006877E8">
        <w:rPr>
          <w:sz w:val="24"/>
          <w:szCs w:val="24"/>
        </w:rPr>
        <w:t xml:space="preserve">systemie </w:t>
      </w:r>
      <w:r w:rsidR="0060201E" w:rsidRPr="006877E8">
        <w:rPr>
          <w:sz w:val="24"/>
          <w:szCs w:val="24"/>
        </w:rPr>
        <w:t xml:space="preserve">SIOEO: </w:t>
      </w:r>
      <w:r w:rsidR="0060201E" w:rsidRPr="006877E8">
        <w:rPr>
          <w:b/>
          <w:i/>
          <w:color w:val="002060"/>
          <w:sz w:val="24"/>
          <w:szCs w:val="24"/>
        </w:rPr>
        <w:t>Wnioski/Zarz</w:t>
      </w:r>
      <w:r w:rsidR="001D06FC" w:rsidRPr="006877E8">
        <w:rPr>
          <w:b/>
          <w:i/>
          <w:color w:val="002060"/>
          <w:sz w:val="24"/>
          <w:szCs w:val="24"/>
        </w:rPr>
        <w:t>ą</w:t>
      </w:r>
      <w:r w:rsidR="0060201E" w:rsidRPr="006877E8">
        <w:rPr>
          <w:b/>
          <w:i/>
          <w:color w:val="002060"/>
          <w:sz w:val="24"/>
          <w:szCs w:val="24"/>
        </w:rPr>
        <w:t>dzanie wnioskami/Zwolnienie zdającego</w:t>
      </w:r>
      <w:r w:rsidR="001D06FC" w:rsidRPr="006877E8">
        <w:rPr>
          <w:b/>
          <w:i/>
          <w:color w:val="002060"/>
          <w:sz w:val="24"/>
          <w:szCs w:val="24"/>
        </w:rPr>
        <w:t>.</w:t>
      </w:r>
    </w:p>
    <w:p w:rsidR="006877E8" w:rsidRPr="006877E8" w:rsidRDefault="006877E8" w:rsidP="00731DB7">
      <w:pPr>
        <w:spacing w:after="33"/>
        <w:ind w:left="0" w:firstLine="0"/>
        <w:rPr>
          <w:color w:val="002060"/>
          <w:sz w:val="10"/>
          <w:szCs w:val="10"/>
        </w:rPr>
      </w:pPr>
    </w:p>
    <w:p w:rsidR="001D06FC" w:rsidRPr="006877E8" w:rsidRDefault="001D06FC" w:rsidP="006877E8">
      <w:pPr>
        <w:pStyle w:val="Akapitzlist"/>
        <w:numPr>
          <w:ilvl w:val="0"/>
          <w:numId w:val="8"/>
        </w:numPr>
        <w:spacing w:after="33"/>
        <w:rPr>
          <w:color w:val="000000" w:themeColor="text1"/>
          <w:sz w:val="24"/>
          <w:szCs w:val="24"/>
        </w:rPr>
      </w:pPr>
      <w:r w:rsidRPr="006877E8">
        <w:rPr>
          <w:color w:val="000000" w:themeColor="text1"/>
          <w:sz w:val="24"/>
          <w:szCs w:val="24"/>
        </w:rPr>
        <w:t>Wydrukowany i podpisany wniosek wraz z załącznikami przesłać do Okręgowej Komisji Egzaminacyjnej w Krakowie</w:t>
      </w:r>
      <w:r w:rsidR="006877E8" w:rsidRPr="006877E8">
        <w:rPr>
          <w:color w:val="000000" w:themeColor="text1"/>
          <w:sz w:val="24"/>
          <w:szCs w:val="24"/>
        </w:rPr>
        <w:t>.</w:t>
      </w:r>
    </w:p>
    <w:p w:rsidR="006877E8" w:rsidRPr="006877E8" w:rsidRDefault="006877E8" w:rsidP="00731DB7">
      <w:pPr>
        <w:spacing w:after="33"/>
        <w:ind w:left="0" w:firstLine="0"/>
        <w:rPr>
          <w:color w:val="000000" w:themeColor="text1"/>
          <w:sz w:val="10"/>
          <w:szCs w:val="10"/>
        </w:rPr>
      </w:pPr>
    </w:p>
    <w:p w:rsidR="00F076C0" w:rsidRPr="006877E8" w:rsidRDefault="003459C9" w:rsidP="006877E8">
      <w:pPr>
        <w:pStyle w:val="Akapitzlist"/>
        <w:numPr>
          <w:ilvl w:val="0"/>
          <w:numId w:val="8"/>
        </w:numPr>
        <w:spacing w:after="33"/>
        <w:rPr>
          <w:sz w:val="24"/>
          <w:szCs w:val="24"/>
        </w:rPr>
      </w:pPr>
      <w:r w:rsidRPr="006877E8">
        <w:rPr>
          <w:sz w:val="24"/>
          <w:szCs w:val="24"/>
        </w:rPr>
        <w:t>Do wniosku należy dołączyć w przypadku :</w:t>
      </w:r>
    </w:p>
    <w:p w:rsidR="008A077C" w:rsidRPr="0018371C" w:rsidRDefault="008A077C" w:rsidP="008A077C">
      <w:pPr>
        <w:pStyle w:val="Akapitzlist"/>
        <w:spacing w:after="33"/>
        <w:ind w:firstLine="0"/>
        <w:rPr>
          <w:sz w:val="10"/>
          <w:szCs w:val="10"/>
        </w:rPr>
      </w:pPr>
    </w:p>
    <w:p w:rsidR="00EA1995" w:rsidRPr="008A077C" w:rsidRDefault="003459C9" w:rsidP="006877E8">
      <w:pPr>
        <w:pStyle w:val="Akapitzlist"/>
        <w:numPr>
          <w:ilvl w:val="1"/>
          <w:numId w:val="8"/>
        </w:numPr>
        <w:spacing w:after="33"/>
        <w:rPr>
          <w:sz w:val="24"/>
          <w:szCs w:val="24"/>
        </w:rPr>
      </w:pPr>
      <w:r w:rsidRPr="008A077C">
        <w:rPr>
          <w:b/>
          <w:sz w:val="24"/>
          <w:szCs w:val="24"/>
        </w:rPr>
        <w:t>sprzężonych niepełnosprawności</w:t>
      </w:r>
      <w:r w:rsidRPr="008A077C">
        <w:rPr>
          <w:sz w:val="24"/>
          <w:szCs w:val="24"/>
        </w:rPr>
        <w:t xml:space="preserve"> – wniosek rodziców (zał. 2a) i </w:t>
      </w:r>
      <w:r w:rsidR="00EA1995" w:rsidRPr="008A077C">
        <w:rPr>
          <w:sz w:val="24"/>
          <w:szCs w:val="24"/>
        </w:rPr>
        <w:t xml:space="preserve">potwierdzoną </w:t>
      </w:r>
      <w:r w:rsidR="008A077C">
        <w:rPr>
          <w:sz w:val="24"/>
          <w:szCs w:val="24"/>
        </w:rPr>
        <w:br/>
      </w:r>
      <w:r w:rsidR="00EA1995" w:rsidRPr="008A077C">
        <w:rPr>
          <w:sz w:val="24"/>
          <w:szCs w:val="24"/>
        </w:rPr>
        <w:t xml:space="preserve">za zgodność z oryginałem kopię orzeczenia z poradni psychologiczno-pedagogicznej </w:t>
      </w:r>
      <w:r w:rsidR="008A077C">
        <w:rPr>
          <w:sz w:val="24"/>
          <w:szCs w:val="24"/>
        </w:rPr>
        <w:br/>
      </w:r>
      <w:r w:rsidR="00EA1995" w:rsidRPr="008A077C">
        <w:rPr>
          <w:sz w:val="24"/>
          <w:szCs w:val="24"/>
        </w:rPr>
        <w:t>o potrzebie kształcenia specjalnego wydane ze względu na niepełnosprawności sprzężone</w:t>
      </w:r>
    </w:p>
    <w:p w:rsidR="00EA1995" w:rsidRPr="0018371C" w:rsidRDefault="00EA1995" w:rsidP="008A077C">
      <w:pPr>
        <w:spacing w:after="33"/>
        <w:ind w:left="993" w:hanging="284"/>
        <w:rPr>
          <w:sz w:val="10"/>
          <w:szCs w:val="10"/>
        </w:rPr>
      </w:pPr>
    </w:p>
    <w:p w:rsidR="003459C9" w:rsidRPr="008A077C" w:rsidRDefault="008A077C" w:rsidP="006877E8">
      <w:pPr>
        <w:pStyle w:val="Akapitzlist"/>
        <w:numPr>
          <w:ilvl w:val="1"/>
          <w:numId w:val="8"/>
        </w:numPr>
        <w:spacing w:after="33"/>
        <w:rPr>
          <w:sz w:val="24"/>
          <w:szCs w:val="24"/>
        </w:rPr>
      </w:pPr>
      <w:r>
        <w:rPr>
          <w:b/>
          <w:sz w:val="24"/>
          <w:szCs w:val="24"/>
        </w:rPr>
        <w:t xml:space="preserve">w </w:t>
      </w:r>
      <w:r w:rsidR="00EA1995" w:rsidRPr="008A077C">
        <w:rPr>
          <w:b/>
          <w:sz w:val="24"/>
          <w:szCs w:val="24"/>
        </w:rPr>
        <w:t>szczególnych przypadkach zdrowotnych/losowych</w:t>
      </w:r>
      <w:r w:rsidR="00EA1995" w:rsidRPr="008A077C">
        <w:rPr>
          <w:sz w:val="24"/>
          <w:szCs w:val="24"/>
        </w:rPr>
        <w:t xml:space="preserve"> </w:t>
      </w:r>
      <w:r w:rsidRPr="008A077C">
        <w:rPr>
          <w:sz w:val="24"/>
          <w:szCs w:val="24"/>
        </w:rPr>
        <w:t xml:space="preserve">– </w:t>
      </w:r>
      <w:r w:rsidR="00EA1995" w:rsidRPr="008A077C">
        <w:rPr>
          <w:sz w:val="24"/>
          <w:szCs w:val="24"/>
        </w:rPr>
        <w:t xml:space="preserve"> podanie rodziców, opinię dyrektora na temat wpływu choroby dziecka na funkcjonowanie w szkole oraz ograniczeniach wynikających ze stanu zdrowia </w:t>
      </w:r>
      <w:r w:rsidR="00EA1995" w:rsidRPr="008A077C">
        <w:rPr>
          <w:sz w:val="24"/>
          <w:szCs w:val="24"/>
          <w:u w:val="single"/>
        </w:rPr>
        <w:t>uniemożliwiających</w:t>
      </w:r>
      <w:r w:rsidR="00EA1995" w:rsidRPr="008A077C">
        <w:rPr>
          <w:sz w:val="24"/>
          <w:szCs w:val="24"/>
        </w:rPr>
        <w:t xml:space="preserve"> przystąpienie </w:t>
      </w:r>
      <w:r>
        <w:rPr>
          <w:sz w:val="24"/>
          <w:szCs w:val="24"/>
        </w:rPr>
        <w:br/>
      </w:r>
      <w:r w:rsidR="00EA1995" w:rsidRPr="008A077C">
        <w:rPr>
          <w:sz w:val="24"/>
          <w:szCs w:val="24"/>
        </w:rPr>
        <w:t xml:space="preserve">do egzaminu ósmoklasisty lub egzaminu z danego przedmiotu, potwierdzone </w:t>
      </w:r>
      <w:r w:rsidR="007A30D6">
        <w:rPr>
          <w:sz w:val="24"/>
          <w:szCs w:val="24"/>
        </w:rPr>
        <w:br/>
      </w:r>
      <w:r w:rsidR="00EA1995" w:rsidRPr="008A077C">
        <w:rPr>
          <w:sz w:val="24"/>
          <w:szCs w:val="24"/>
        </w:rPr>
        <w:t>za zgodność z oryginałem kopie dokumentacji o stanie zdrowia ucznia</w:t>
      </w:r>
      <w:r w:rsidRPr="008A077C">
        <w:rPr>
          <w:sz w:val="24"/>
          <w:szCs w:val="24"/>
        </w:rPr>
        <w:t xml:space="preserve"> (zaświadczenie lekarskie)</w:t>
      </w:r>
      <w:r w:rsidR="00EA1995" w:rsidRPr="008A077C">
        <w:rPr>
          <w:sz w:val="24"/>
          <w:szCs w:val="24"/>
        </w:rPr>
        <w:t xml:space="preserve">, inne dokumenty uzasadniające wniosek np. </w:t>
      </w:r>
      <w:r w:rsidRPr="008A077C">
        <w:rPr>
          <w:sz w:val="24"/>
          <w:szCs w:val="24"/>
        </w:rPr>
        <w:t>kopie orzeczenia/orzeczeń poradni psychologiczno-pedagogicznej</w:t>
      </w:r>
      <w:r w:rsidR="007A30D6">
        <w:rPr>
          <w:sz w:val="24"/>
          <w:szCs w:val="24"/>
        </w:rPr>
        <w:t>.</w:t>
      </w:r>
    </w:p>
    <w:p w:rsidR="00EA1995" w:rsidRPr="0018371C" w:rsidRDefault="00EA1995" w:rsidP="008A077C">
      <w:pPr>
        <w:spacing w:after="33"/>
        <w:ind w:left="993" w:hanging="284"/>
        <w:rPr>
          <w:sz w:val="10"/>
          <w:szCs w:val="10"/>
        </w:rPr>
      </w:pPr>
    </w:p>
    <w:p w:rsidR="00D460CF" w:rsidRPr="00A53B1D" w:rsidRDefault="006877E8" w:rsidP="00A53B1D">
      <w:pPr>
        <w:spacing w:after="33"/>
        <w:ind w:left="0" w:firstLine="0"/>
        <w:rPr>
          <w:sz w:val="24"/>
          <w:szCs w:val="24"/>
        </w:rPr>
      </w:pPr>
      <w:r w:rsidRPr="00A53B1D">
        <w:rPr>
          <w:sz w:val="24"/>
          <w:szCs w:val="24"/>
        </w:rPr>
        <w:t>Informacja</w:t>
      </w:r>
      <w:r w:rsidR="00FC5D4F" w:rsidRPr="00A53B1D">
        <w:rPr>
          <w:sz w:val="24"/>
          <w:szCs w:val="24"/>
        </w:rPr>
        <w:t xml:space="preserve"> o zwolnieniu ucznia z obowiązku przystąpienia do egzaminu zostanie </w:t>
      </w:r>
      <w:r w:rsidR="0018371C" w:rsidRPr="00A53B1D">
        <w:rPr>
          <w:sz w:val="24"/>
          <w:szCs w:val="24"/>
        </w:rPr>
        <w:t>wprowadzona</w:t>
      </w:r>
      <w:r w:rsidRPr="00A53B1D">
        <w:rPr>
          <w:sz w:val="24"/>
          <w:szCs w:val="24"/>
        </w:rPr>
        <w:t xml:space="preserve"> </w:t>
      </w:r>
      <w:r w:rsidR="00A53B1D">
        <w:rPr>
          <w:sz w:val="24"/>
          <w:szCs w:val="24"/>
        </w:rPr>
        <w:br/>
      </w:r>
      <w:r w:rsidRPr="00A53B1D">
        <w:rPr>
          <w:sz w:val="24"/>
          <w:szCs w:val="24"/>
        </w:rPr>
        <w:t xml:space="preserve">do </w:t>
      </w:r>
      <w:r w:rsidR="00FC5D4F" w:rsidRPr="00A53B1D">
        <w:rPr>
          <w:sz w:val="24"/>
          <w:szCs w:val="24"/>
        </w:rPr>
        <w:t>systemu SIOEO</w:t>
      </w:r>
      <w:r w:rsidR="00D460CF" w:rsidRPr="00A53B1D">
        <w:rPr>
          <w:sz w:val="24"/>
          <w:szCs w:val="24"/>
        </w:rPr>
        <w:t xml:space="preserve">. </w:t>
      </w:r>
    </w:p>
    <w:p w:rsidR="00D460CF" w:rsidRPr="0018371C" w:rsidRDefault="00D460CF" w:rsidP="00D460CF">
      <w:pPr>
        <w:pStyle w:val="Akapitzlist"/>
        <w:spacing w:after="33"/>
        <w:ind w:firstLine="0"/>
        <w:rPr>
          <w:sz w:val="10"/>
          <w:szCs w:val="10"/>
        </w:rPr>
      </w:pPr>
    </w:p>
    <w:p w:rsidR="00F076C0" w:rsidRPr="00A53B1D" w:rsidRDefault="00FC5D4F" w:rsidP="00A53B1D">
      <w:pPr>
        <w:spacing w:after="33"/>
        <w:ind w:left="0" w:firstLine="0"/>
        <w:rPr>
          <w:sz w:val="24"/>
          <w:szCs w:val="24"/>
        </w:rPr>
      </w:pPr>
      <w:r w:rsidRPr="00A53B1D">
        <w:rPr>
          <w:sz w:val="24"/>
          <w:szCs w:val="24"/>
        </w:rPr>
        <w:t>Oryginał wniosku rodziców/opiekunów prawnych, załączniki, a także kopię decyzji dyrektora</w:t>
      </w:r>
      <w:r w:rsidR="00A53B1D">
        <w:rPr>
          <w:sz w:val="24"/>
          <w:szCs w:val="24"/>
        </w:rPr>
        <w:br/>
      </w:r>
      <w:r w:rsidRPr="00A53B1D">
        <w:rPr>
          <w:sz w:val="24"/>
          <w:szCs w:val="24"/>
        </w:rPr>
        <w:t xml:space="preserve">OKE należy przechowywać w szkolnej dokumentacji egzaminacyjnej. </w:t>
      </w:r>
      <w:bookmarkStart w:id="0" w:name="_GoBack"/>
      <w:bookmarkEnd w:id="0"/>
    </w:p>
    <w:p w:rsidR="0018371C" w:rsidRPr="0018371C" w:rsidRDefault="0018371C" w:rsidP="008A077C">
      <w:pPr>
        <w:spacing w:after="33" w:line="259" w:lineRule="auto"/>
        <w:ind w:left="0" w:firstLine="60"/>
        <w:jc w:val="left"/>
        <w:rPr>
          <w:sz w:val="10"/>
          <w:szCs w:val="10"/>
        </w:rPr>
      </w:pPr>
    </w:p>
    <w:sectPr w:rsidR="0018371C" w:rsidRPr="0018371C" w:rsidSect="00A02619">
      <w:pgSz w:w="11906" w:h="16838"/>
      <w:pgMar w:top="709" w:right="1191" w:bottom="851" w:left="1191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B4250"/>
    <w:multiLevelType w:val="hybridMultilevel"/>
    <w:tmpl w:val="B6D80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51981"/>
    <w:multiLevelType w:val="multilevel"/>
    <w:tmpl w:val="618803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D50189A"/>
    <w:multiLevelType w:val="hybridMultilevel"/>
    <w:tmpl w:val="95A8C01E"/>
    <w:lvl w:ilvl="0" w:tplc="CF62832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22269"/>
    <w:multiLevelType w:val="multilevel"/>
    <w:tmpl w:val="8A6CF5D2"/>
    <w:lvl w:ilvl="0">
      <w:start w:val="1"/>
      <w:numFmt w:val="bullet"/>
      <w:lvlText w:val="-"/>
      <w:lvlJc w:val="left"/>
      <w:pPr>
        <w:tabs>
          <w:tab w:val="num" w:pos="0"/>
        </w:tabs>
        <w:ind w:left="11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36A4789A"/>
    <w:multiLevelType w:val="multilevel"/>
    <w:tmpl w:val="E84C2FBA"/>
    <w:lvl w:ilvl="0">
      <w:start w:val="1"/>
      <w:numFmt w:val="decimal"/>
      <w:lvlText w:val="%1."/>
      <w:lvlJc w:val="left"/>
      <w:pPr>
        <w:tabs>
          <w:tab w:val="num" w:pos="0"/>
        </w:tabs>
        <w:ind w:left="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41AF1D49"/>
    <w:multiLevelType w:val="hybridMultilevel"/>
    <w:tmpl w:val="7D06CA6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06D01"/>
    <w:multiLevelType w:val="hybridMultilevel"/>
    <w:tmpl w:val="FF4A5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340F00"/>
    <w:multiLevelType w:val="hybridMultilevel"/>
    <w:tmpl w:val="5E38277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6C4568B4"/>
    <w:multiLevelType w:val="multilevel"/>
    <w:tmpl w:val="21680508"/>
    <w:lvl w:ilvl="0">
      <w:start w:val="1"/>
      <w:numFmt w:val="bullet"/>
      <w:lvlText w:val="•"/>
      <w:lvlJc w:val="left"/>
      <w:pPr>
        <w:tabs>
          <w:tab w:val="num" w:pos="0"/>
        </w:tabs>
        <w:ind w:left="70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3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5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7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9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1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3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5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7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6C0"/>
    <w:rsid w:val="00083CB5"/>
    <w:rsid w:val="000907E5"/>
    <w:rsid w:val="0018371C"/>
    <w:rsid w:val="001D06FC"/>
    <w:rsid w:val="0025317C"/>
    <w:rsid w:val="003459C9"/>
    <w:rsid w:val="003509DB"/>
    <w:rsid w:val="0054554F"/>
    <w:rsid w:val="0060201E"/>
    <w:rsid w:val="006463D1"/>
    <w:rsid w:val="006877E8"/>
    <w:rsid w:val="00731DB7"/>
    <w:rsid w:val="007A30D6"/>
    <w:rsid w:val="007B14DC"/>
    <w:rsid w:val="007D4E76"/>
    <w:rsid w:val="008A077C"/>
    <w:rsid w:val="00931858"/>
    <w:rsid w:val="009916B5"/>
    <w:rsid w:val="00A02619"/>
    <w:rsid w:val="00A53B1D"/>
    <w:rsid w:val="00AE535C"/>
    <w:rsid w:val="00B43983"/>
    <w:rsid w:val="00B46559"/>
    <w:rsid w:val="00B71860"/>
    <w:rsid w:val="00D460CF"/>
    <w:rsid w:val="00EA1995"/>
    <w:rsid w:val="00F076C0"/>
    <w:rsid w:val="00F97B9F"/>
    <w:rsid w:val="00FC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923159-3677-4450-A2AA-7DFBA68F2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" w:line="254" w:lineRule="auto"/>
      <w:ind w:left="365" w:hanging="365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16C68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972F4C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972F4C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2633D"/>
    <w:rPr>
      <w:rFonts w:ascii="Times New Roman" w:eastAsia="Times New Roman" w:hAnsi="Times New Roman" w:cs="Times New Roman"/>
      <w:color w:val="00000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2633D"/>
    <w:rPr>
      <w:rFonts w:ascii="Times New Roman" w:eastAsia="Times New Roman" w:hAnsi="Times New Roman" w:cs="Times New Roman"/>
      <w:color w:val="000000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16C6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2F4C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paragraph" w:styleId="Akapitzlist">
    <w:name w:val="List Paragraph"/>
    <w:basedOn w:val="Normalny"/>
    <w:uiPriority w:val="34"/>
    <w:qFormat/>
    <w:rsid w:val="0092633D"/>
    <w:pPr>
      <w:ind w:left="720"/>
      <w:contextualSpacing/>
    </w:p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92633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92633D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D6459-B1C8-4D59-AE0F-85C60A995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Komunikat_zwolnienie_EO</vt:lpstr>
    </vt:vector>
  </TitlesOfParts>
  <Company/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Komunikat_zwolnienie_EO</dc:title>
  <dc:subject/>
  <dc:creator>cstefanczyk</dc:creator>
  <dc:description/>
  <cp:lastModifiedBy>Bożena Michalec</cp:lastModifiedBy>
  <cp:revision>2</cp:revision>
  <cp:lastPrinted>2023-10-09T11:19:00Z</cp:lastPrinted>
  <dcterms:created xsi:type="dcterms:W3CDTF">2024-10-15T08:04:00Z</dcterms:created>
  <dcterms:modified xsi:type="dcterms:W3CDTF">2024-10-15T08:04:00Z</dcterms:modified>
  <dc:language>pl-PL</dc:language>
</cp:coreProperties>
</file>